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烹饪专业实训室上课、及安全管理制度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使用实训室工作的所有人员必须严格执行实训室各项规章制度，确保实习课程、实训环境畅通安全无误使用。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所有老师上课前，备好课、备好料，做好课前一切准备。 (检查设施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设备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炉具炊具正常使用、烹饪原材料烹调原料准备、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每次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课前和任课班级班主任或者班长沟通所需调配料购买使用事宜）。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任课教师下课后，按程序检查火源、电源、液化气源，门窗，防止隐患发声。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严格把控实训室卫生，炉具炊具、器皿、洁具柜、地面的卫生。任课教师监督学生做好实习用具摆放及课后室内保洁工作。确保其他教师下节课正常使用。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师生上课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时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，必须穿好工作服、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戴好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工作帽，注意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公共卫生，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个人卫生。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实训室严谨吸烟、及无关人员进入，做好防火、防爆、防盗工作。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上课教师及管理员发现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实训室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隐患、及时报告。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因以上原因，没有及时按时完成课程教学任务。依规追究教师责任。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 xml:space="preserve">                           餐饮教研室制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6F8185"/>
    <w:multiLevelType w:val="singleLevel"/>
    <w:tmpl w:val="E26F81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ZjJhOWU3MThmN2M5YTkyZmQ4YTcwZjU5NGQzZDkifQ=="/>
  </w:docVars>
  <w:rsids>
    <w:rsidRoot w:val="00000000"/>
    <w:rsid w:val="175D179E"/>
    <w:rsid w:val="3CC01321"/>
    <w:rsid w:val="6E1F649C"/>
    <w:rsid w:val="7B94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2024-08-09T07:04:56Z</dcterms:created>
  <dc:creator>Administrator</dc:creator>
  <cp:lastModifiedBy>Administrator</cp:lastModifiedBy>
  <dcterms:modified xsi:type="dcterms:W3CDTF">2024-08-09T07:45:22Z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0AF43E30E11A404DA27C97940F67386A_12</vt:lpwstr>
  </property>
</Properties>
</file>